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dd5f8127b49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fd01e2e87e1487b"/>
      <w:footerReference w:type="even" r:id="R6670b33e084b4126"/>
      <w:footerReference w:type="first" r:id="R5d31d17b749d4aa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d0c1e1fc6348e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DFZ-2017-2723-X-NE-EI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7da84ff4e1417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d4177cac75441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43b35ea62b4274" /><Relationship Type="http://schemas.openxmlformats.org/officeDocument/2006/relationships/numbering" Target="/word/numbering.xml" Id="R5a54f0f7bf644054" /><Relationship Type="http://schemas.openxmlformats.org/officeDocument/2006/relationships/settings" Target="/word/settings.xml" Id="R2f75a25f05f246b2" /><Relationship Type="http://schemas.openxmlformats.org/officeDocument/2006/relationships/image" Target="/word/media/8d59da8b-bede-4007-9ade-bfe138eb5f6c.png" Id="Rd8d0c1e1fc6348eb" /><Relationship Type="http://schemas.openxmlformats.org/officeDocument/2006/relationships/image" Target="/word/media/f39438e1-d498-44fd-b050-d385962a25e9.png" Id="R3c7da84ff4e14174" /><Relationship Type="http://schemas.openxmlformats.org/officeDocument/2006/relationships/footer" Target="/word/footer1.xml" Id="R4fd01e2e87e1487b" /><Relationship Type="http://schemas.openxmlformats.org/officeDocument/2006/relationships/footer" Target="/word/footer2.xml" Id="R6670b33e084b4126" /><Relationship Type="http://schemas.openxmlformats.org/officeDocument/2006/relationships/footer" Target="/word/footer3.xml" Id="R5d31d17b749d4aa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4177cac75441bb" /></Relationships>
</file>