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b3e56d224345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c57d7ae83540b9"/>
      <w:footerReference w:type="even" r:id="R7e9ca1eea2ad43a5"/>
      <w:footerReference w:type="first" r:id="R417b3a010cab44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aaeda82e684d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DFZ-2017-1851-X-NE-EI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85289a912c4bd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972cec42294c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262d31ae8d46a9" /><Relationship Type="http://schemas.openxmlformats.org/officeDocument/2006/relationships/numbering" Target="/word/numbering.xml" Id="Rd51c280742ba4efc" /><Relationship Type="http://schemas.openxmlformats.org/officeDocument/2006/relationships/settings" Target="/word/settings.xml" Id="R5428dc21f3a5448d" /><Relationship Type="http://schemas.openxmlformats.org/officeDocument/2006/relationships/image" Target="/word/media/e3d028ef-54d6-492c-a8a5-3c1ef0c8ad31.png" Id="Rd3aaeda82e684d6e" /><Relationship Type="http://schemas.openxmlformats.org/officeDocument/2006/relationships/image" Target="/word/media/9dd3ee57-f0ae-46ef-bb91-4a7869a4a0cf.png" Id="R6985289a912c4bd5" /><Relationship Type="http://schemas.openxmlformats.org/officeDocument/2006/relationships/footer" Target="/word/footer1.xml" Id="Rcdc57d7ae83540b9" /><Relationship Type="http://schemas.openxmlformats.org/officeDocument/2006/relationships/footer" Target="/word/footer2.xml" Id="R7e9ca1eea2ad43a5" /><Relationship Type="http://schemas.openxmlformats.org/officeDocument/2006/relationships/footer" Target="/word/footer3.xml" Id="R417b3a010cab44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972cec42294cae" /></Relationships>
</file>