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de03b236dd45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b2666010bb4883"/>
      <w:footerReference w:type="even" r:id="R84f46436be7b426a"/>
      <w:footerReference w:type="first" r:id="Rdfa97f9914e242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3fc6eb1f9245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DFZ-2017-2475-X-NE-EI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462316d2b6427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98f323d44344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79ff87810e4f5e" /><Relationship Type="http://schemas.openxmlformats.org/officeDocument/2006/relationships/numbering" Target="/word/numbering.xml" Id="R7a7110db2b2e4a19" /><Relationship Type="http://schemas.openxmlformats.org/officeDocument/2006/relationships/settings" Target="/word/settings.xml" Id="R31b3a7c9a3704057" /><Relationship Type="http://schemas.openxmlformats.org/officeDocument/2006/relationships/image" Target="/word/media/97f30d27-a7aa-4f28-b211-887aadb7bb53.png" Id="R313fc6eb1f9245ee" /><Relationship Type="http://schemas.openxmlformats.org/officeDocument/2006/relationships/image" Target="/word/media/10b97f7f-56f5-4c73-910d-774332a584ff.png" Id="R0a462316d2b6427a" /><Relationship Type="http://schemas.openxmlformats.org/officeDocument/2006/relationships/footer" Target="/word/footer1.xml" Id="Rfab2666010bb4883" /><Relationship Type="http://schemas.openxmlformats.org/officeDocument/2006/relationships/footer" Target="/word/footer2.xml" Id="R84f46436be7b426a" /><Relationship Type="http://schemas.openxmlformats.org/officeDocument/2006/relationships/footer" Target="/word/footer3.xml" Id="Rdfa97f9914e242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98f323d4434486" /></Relationships>
</file>