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a8a6a7846145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1e7ed0f55f4442"/>
      <w:footerReference w:type="even" r:id="Rd6e1a6004fb34bfc"/>
      <w:footerReference w:type="first" r:id="R150ad8ed22ee41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0c9230103442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DFZ-2017-3038-X-NE-EI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b67c8818714d5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5b777a0bce42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6bbdb51d144261" /><Relationship Type="http://schemas.openxmlformats.org/officeDocument/2006/relationships/numbering" Target="/word/numbering.xml" Id="Red9c6615155d4baf" /><Relationship Type="http://schemas.openxmlformats.org/officeDocument/2006/relationships/settings" Target="/word/settings.xml" Id="Rb9d69e5f248d4efe" /><Relationship Type="http://schemas.openxmlformats.org/officeDocument/2006/relationships/image" Target="/word/media/42bf3d34-2d46-4c92-bfe9-eaeeea759ac9.png" Id="R810c92301034426a" /><Relationship Type="http://schemas.openxmlformats.org/officeDocument/2006/relationships/image" Target="/word/media/87234001-b182-44f9-a5de-f1f46aa819ad.png" Id="R80b67c8818714d52" /><Relationship Type="http://schemas.openxmlformats.org/officeDocument/2006/relationships/footer" Target="/word/footer1.xml" Id="R011e7ed0f55f4442" /><Relationship Type="http://schemas.openxmlformats.org/officeDocument/2006/relationships/footer" Target="/word/footer2.xml" Id="Rd6e1a6004fb34bfc" /><Relationship Type="http://schemas.openxmlformats.org/officeDocument/2006/relationships/footer" Target="/word/footer3.xml" Id="R150ad8ed22ee41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5b777a0bce42a7" /></Relationships>
</file>