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e96a61cc61417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902f484cf1f42ad"/>
      <w:footerReference w:type="even" r:id="Rb30d28c0b2554baf"/>
      <w:footerReference w:type="first" r:id="Rd16a9927c538402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b0bbce8bfb4f7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DFZ-2017-1483-IX-NE-EI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5eadc7f763d4ac8"/>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67648406fc6404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b8d0af7857242f7" /><Relationship Type="http://schemas.openxmlformats.org/officeDocument/2006/relationships/numbering" Target="/word/numbering.xml" Id="R38958c18ea744590" /><Relationship Type="http://schemas.openxmlformats.org/officeDocument/2006/relationships/settings" Target="/word/settings.xml" Id="R2524eb913b804920" /><Relationship Type="http://schemas.openxmlformats.org/officeDocument/2006/relationships/image" Target="/word/media/ca1d8566-616a-4799-85b2-116856cbabd6.png" Id="Rf1b0bbce8bfb4f7f" /><Relationship Type="http://schemas.openxmlformats.org/officeDocument/2006/relationships/image" Target="/word/media/9bf47630-129d-4dc9-a3a0-f179701ab720.png" Id="R45eadc7f763d4ac8" /><Relationship Type="http://schemas.openxmlformats.org/officeDocument/2006/relationships/footer" Target="/word/footer1.xml" Id="R2902f484cf1f42ad" /><Relationship Type="http://schemas.openxmlformats.org/officeDocument/2006/relationships/footer" Target="/word/footer2.xml" Id="Rb30d28c0b2554baf" /><Relationship Type="http://schemas.openxmlformats.org/officeDocument/2006/relationships/footer" Target="/word/footer3.xml" Id="Rd16a9927c538402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67648406fc64043" /></Relationships>
</file>