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e96a61cc6141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02f484cf1f42ad"/>
      <w:footerReference w:type="even" r:id="Rb30d28c0b2554baf"/>
      <w:footerReference w:type="first" r:id="Rd16a9927c53840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b0bbce8bfb4f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DFZ-2017-1483-IX-NE-EI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eadc7f763d4ac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7648406fc640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8d0af7857242f7" /><Relationship Type="http://schemas.openxmlformats.org/officeDocument/2006/relationships/numbering" Target="/word/numbering.xml" Id="R38958c18ea744590" /><Relationship Type="http://schemas.openxmlformats.org/officeDocument/2006/relationships/settings" Target="/word/settings.xml" Id="R2524eb913b804920" /><Relationship Type="http://schemas.openxmlformats.org/officeDocument/2006/relationships/image" Target="/word/media/ca1d8566-616a-4799-85b2-116856cbabd6.png" Id="Rf1b0bbce8bfb4f7f" /><Relationship Type="http://schemas.openxmlformats.org/officeDocument/2006/relationships/image" Target="/word/media/9bf47630-129d-4dc9-a3a0-f179701ab720.png" Id="R45eadc7f763d4ac8" /><Relationship Type="http://schemas.openxmlformats.org/officeDocument/2006/relationships/footer" Target="/word/footer1.xml" Id="R2902f484cf1f42ad" /><Relationship Type="http://schemas.openxmlformats.org/officeDocument/2006/relationships/footer" Target="/word/footer2.xml" Id="Rb30d28c0b2554baf" /><Relationship Type="http://schemas.openxmlformats.org/officeDocument/2006/relationships/footer" Target="/word/footer3.xml" Id="Rd16a9927c53840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7648406fc64043" /></Relationships>
</file>