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b58e76af844a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7b3ab0c99a4675"/>
      <w:footerReference w:type="even" r:id="Rcd9b97789329459a"/>
      <w:footerReference w:type="first" r:id="Rae0882230e754c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e0bddedee641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DFZ-2017-2488-IX-NE-EI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322fb68ce34ca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05f0535cc844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02c0214a2740b7" /><Relationship Type="http://schemas.openxmlformats.org/officeDocument/2006/relationships/numbering" Target="/word/numbering.xml" Id="R79c5d22087be469b" /><Relationship Type="http://schemas.openxmlformats.org/officeDocument/2006/relationships/settings" Target="/word/settings.xml" Id="Ra9604f29c9c542c8" /><Relationship Type="http://schemas.openxmlformats.org/officeDocument/2006/relationships/image" Target="/word/media/79865d5e-2588-4845-a081-091210f83d01.png" Id="Ra8e0bddedee64153" /><Relationship Type="http://schemas.openxmlformats.org/officeDocument/2006/relationships/image" Target="/word/media/c9b8069d-235c-412e-b11d-4dc18c9d6fec.png" Id="Rb6322fb68ce34cab" /><Relationship Type="http://schemas.openxmlformats.org/officeDocument/2006/relationships/footer" Target="/word/footer1.xml" Id="Ra87b3ab0c99a4675" /><Relationship Type="http://schemas.openxmlformats.org/officeDocument/2006/relationships/footer" Target="/word/footer2.xml" Id="Rcd9b97789329459a" /><Relationship Type="http://schemas.openxmlformats.org/officeDocument/2006/relationships/footer" Target="/word/footer3.xml" Id="Rae0882230e754c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05f0535cc8447c" /></Relationships>
</file>