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62c923fd5f4d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50eba1cef749a4"/>
      <w:footerReference w:type="even" r:id="R62723442b9504137"/>
      <w:footerReference w:type="first" r:id="Rfe720e5f582242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956b38540848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DFZ-2017-1203-XIV-NE-EI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5df7f36d6c421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e92c8cbc6f4d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89ff71c5eb46ee" /><Relationship Type="http://schemas.openxmlformats.org/officeDocument/2006/relationships/numbering" Target="/word/numbering.xml" Id="Re4222bd4fc00459e" /><Relationship Type="http://schemas.openxmlformats.org/officeDocument/2006/relationships/settings" Target="/word/settings.xml" Id="Rae0670c5432d4b4a" /><Relationship Type="http://schemas.openxmlformats.org/officeDocument/2006/relationships/image" Target="/word/media/05f448a4-cca8-4f7b-abc1-bf465c1efae1.png" Id="Ra4956b385408484b" /><Relationship Type="http://schemas.openxmlformats.org/officeDocument/2006/relationships/image" Target="/word/media/7d2fb4b1-14c3-4142-b8d1-481331fe442a.png" Id="R1d5df7f36d6c421b" /><Relationship Type="http://schemas.openxmlformats.org/officeDocument/2006/relationships/footer" Target="/word/footer1.xml" Id="R8e50eba1cef749a4" /><Relationship Type="http://schemas.openxmlformats.org/officeDocument/2006/relationships/footer" Target="/word/footer2.xml" Id="R62723442b9504137" /><Relationship Type="http://schemas.openxmlformats.org/officeDocument/2006/relationships/footer" Target="/word/footer3.xml" Id="Rfe720e5f582242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e92c8cbc6f4ddc" /></Relationships>
</file>