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6a0a199f304f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ad2a03f32a4fbb"/>
      <w:footerReference w:type="even" r:id="R5f757b3c3b884579"/>
      <w:footerReference w:type="first" r:id="R4507f395bb714a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5cdbc3d9d46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DFZ-2017-2734-VI-NE-EI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69b97bd774a0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0868bed2ff42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00b714fd8e4ce0" /><Relationship Type="http://schemas.openxmlformats.org/officeDocument/2006/relationships/numbering" Target="/word/numbering.xml" Id="R95a767c289964616" /><Relationship Type="http://schemas.openxmlformats.org/officeDocument/2006/relationships/settings" Target="/word/settings.xml" Id="Rca771de47ee94ed3" /><Relationship Type="http://schemas.openxmlformats.org/officeDocument/2006/relationships/image" Target="/word/media/cb99ed3d-e18c-49e7-86f6-db698dc4f26f.png" Id="R91c5cdbc3d9d465a" /><Relationship Type="http://schemas.openxmlformats.org/officeDocument/2006/relationships/image" Target="/word/media/56561254-a45a-4c5c-8356-55837c2de275.png" Id="Ra3b69b97bd774a04" /><Relationship Type="http://schemas.openxmlformats.org/officeDocument/2006/relationships/footer" Target="/word/footer1.xml" Id="R03ad2a03f32a4fbb" /><Relationship Type="http://schemas.openxmlformats.org/officeDocument/2006/relationships/footer" Target="/word/footer2.xml" Id="R5f757b3c3b884579" /><Relationship Type="http://schemas.openxmlformats.org/officeDocument/2006/relationships/footer" Target="/word/footer3.xml" Id="R4507f395bb714a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868bed2ff429c" /></Relationships>
</file>