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647bbd4cc44a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0a4a1ab684cd8"/>
      <w:footerReference w:type="even" r:id="R045ae1fc453941cf"/>
      <w:footerReference w:type="first" r:id="R696f22ad624e41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0073897c347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DFZ-2017-2112-VI-NE-EI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678cf474644b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a3aa2ca01a4d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2d72faef4e4c7e" /><Relationship Type="http://schemas.openxmlformats.org/officeDocument/2006/relationships/numbering" Target="/word/numbering.xml" Id="R20007b4750f74de7" /><Relationship Type="http://schemas.openxmlformats.org/officeDocument/2006/relationships/settings" Target="/word/settings.xml" Id="Rfbb71513e2d545bb" /><Relationship Type="http://schemas.openxmlformats.org/officeDocument/2006/relationships/image" Target="/word/media/28692704-c3ed-4c0a-8871-4672fe2c1ca7.png" Id="Re190073897c34763" /><Relationship Type="http://schemas.openxmlformats.org/officeDocument/2006/relationships/image" Target="/word/media/d912c10f-962e-463f-9827-cf626e412aa0.png" Id="R6d4678cf474644b6" /><Relationship Type="http://schemas.openxmlformats.org/officeDocument/2006/relationships/footer" Target="/word/footer1.xml" Id="R2ac0a4a1ab684cd8" /><Relationship Type="http://schemas.openxmlformats.org/officeDocument/2006/relationships/footer" Target="/word/footer2.xml" Id="R045ae1fc453941cf" /><Relationship Type="http://schemas.openxmlformats.org/officeDocument/2006/relationships/footer" Target="/word/footer3.xml" Id="R696f22ad624e41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a3aa2ca01a4d55" /></Relationships>
</file>