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6077894a3d41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40d8a8e0214d9b"/>
      <w:footerReference w:type="even" r:id="R2f3ed648780a4ac4"/>
      <w:footerReference w:type="first" r:id="R1cf4c757dc5541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8072923d7c44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DFZ-2017-2114-X-NE-EI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3ecc21c883410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8ed56baf8845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42a7570db94074" /><Relationship Type="http://schemas.openxmlformats.org/officeDocument/2006/relationships/numbering" Target="/word/numbering.xml" Id="Rd1fac8f944ae491d" /><Relationship Type="http://schemas.openxmlformats.org/officeDocument/2006/relationships/settings" Target="/word/settings.xml" Id="R8611651a5b604b65" /><Relationship Type="http://schemas.openxmlformats.org/officeDocument/2006/relationships/image" Target="/word/media/a718011e-4001-4878-b01c-8d1f534659c5.png" Id="Re68072923d7c44d4" /><Relationship Type="http://schemas.openxmlformats.org/officeDocument/2006/relationships/image" Target="/word/media/5ebd7383-264d-4162-be93-85c7b45c2033.png" Id="Rcd3ecc21c883410d" /><Relationship Type="http://schemas.openxmlformats.org/officeDocument/2006/relationships/footer" Target="/word/footer1.xml" Id="Ra640d8a8e0214d9b" /><Relationship Type="http://schemas.openxmlformats.org/officeDocument/2006/relationships/footer" Target="/word/footer2.xml" Id="R2f3ed648780a4ac4" /><Relationship Type="http://schemas.openxmlformats.org/officeDocument/2006/relationships/footer" Target="/word/footer3.xml" Id="R1cf4c757dc5541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8ed56baf884583" /></Relationships>
</file>