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25d37e7ce044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4bb41115674a92"/>
      <w:footerReference w:type="even" r:id="R3e2197bad1ba4b05"/>
      <w:footerReference w:type="first" r:id="R77ef7430478048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0df3ba47a649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DFZ-2017-1749-XIV-NE-EI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0ad404abe3480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3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1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3858ef6bdd47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286d2fe6b04cc4" /><Relationship Type="http://schemas.openxmlformats.org/officeDocument/2006/relationships/numbering" Target="/word/numbering.xml" Id="R372df7a97a214751" /><Relationship Type="http://schemas.openxmlformats.org/officeDocument/2006/relationships/settings" Target="/word/settings.xml" Id="R4f92ea585ded4b66" /><Relationship Type="http://schemas.openxmlformats.org/officeDocument/2006/relationships/image" Target="/word/media/d0e32443-3475-44e3-b092-4a20c60c3007.png" Id="R240df3ba47a649e7" /><Relationship Type="http://schemas.openxmlformats.org/officeDocument/2006/relationships/image" Target="/word/media/72407fff-8b6c-4482-bfaf-b8c3eb0eec5a.png" Id="Rbe0ad404abe34805" /><Relationship Type="http://schemas.openxmlformats.org/officeDocument/2006/relationships/footer" Target="/word/footer1.xml" Id="R084bb41115674a92" /><Relationship Type="http://schemas.openxmlformats.org/officeDocument/2006/relationships/footer" Target="/word/footer2.xml" Id="R3e2197bad1ba4b05" /><Relationship Type="http://schemas.openxmlformats.org/officeDocument/2006/relationships/footer" Target="/word/footer3.xml" Id="R77ef7430478048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3858ef6bdd47d2" /></Relationships>
</file>