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48a09463694b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956edcee794f46"/>
      <w:footerReference w:type="even" r:id="R289469ae351c464f"/>
      <w:footerReference w:type="first" r:id="Re2257de6346543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abad2a174b48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DFZ-2017-1947-X-NE-EI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004d5a1b494f1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0ea5e2c8df4b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c38bd8df9f4093" /><Relationship Type="http://schemas.openxmlformats.org/officeDocument/2006/relationships/numbering" Target="/word/numbering.xml" Id="Rd89c2dbb24e545f0" /><Relationship Type="http://schemas.openxmlformats.org/officeDocument/2006/relationships/settings" Target="/word/settings.xml" Id="R7b1bfdc66f104dc4" /><Relationship Type="http://schemas.openxmlformats.org/officeDocument/2006/relationships/image" Target="/word/media/20df8ac9-f5ab-4732-92b7-390700e8171d.png" Id="R63abad2a174b4875" /><Relationship Type="http://schemas.openxmlformats.org/officeDocument/2006/relationships/image" Target="/word/media/c7c8ed62-d5b0-446a-ac8a-8f31f6a45a33.png" Id="Rfc004d5a1b494f15" /><Relationship Type="http://schemas.openxmlformats.org/officeDocument/2006/relationships/footer" Target="/word/footer1.xml" Id="Rbd956edcee794f46" /><Relationship Type="http://schemas.openxmlformats.org/officeDocument/2006/relationships/footer" Target="/word/footer2.xml" Id="R289469ae351c464f" /><Relationship Type="http://schemas.openxmlformats.org/officeDocument/2006/relationships/footer" Target="/word/footer3.xml" Id="Re2257de6346543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0ea5e2c8df4bb1" /></Relationships>
</file>