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8f9f09f4e547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73239b16fd4806"/>
      <w:footerReference w:type="even" r:id="R40a219c40c2f4baa"/>
      <w:footerReference w:type="first" r:id="Rfc86ea2034e444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504e24e8dc42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DFZ-2017-2777-VIII-NE-EI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22c8e0d05f4c0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4daf15300248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3d120dd26d44cc" /><Relationship Type="http://schemas.openxmlformats.org/officeDocument/2006/relationships/numbering" Target="/word/numbering.xml" Id="Ra7729135bb4d4861" /><Relationship Type="http://schemas.openxmlformats.org/officeDocument/2006/relationships/settings" Target="/word/settings.xml" Id="Rce64fb9a0d9c48ba" /><Relationship Type="http://schemas.openxmlformats.org/officeDocument/2006/relationships/image" Target="/word/media/bf3de21c-43a9-43ab-9bc9-9a955ff6d176.png" Id="Rf3504e24e8dc42f5" /><Relationship Type="http://schemas.openxmlformats.org/officeDocument/2006/relationships/image" Target="/word/media/5ad1896b-477d-457e-bed6-5a7359218083.png" Id="R6f22c8e0d05f4c08" /><Relationship Type="http://schemas.openxmlformats.org/officeDocument/2006/relationships/footer" Target="/word/footer1.xml" Id="Rcc73239b16fd4806" /><Relationship Type="http://schemas.openxmlformats.org/officeDocument/2006/relationships/footer" Target="/word/footer2.xml" Id="R40a219c40c2f4baa" /><Relationship Type="http://schemas.openxmlformats.org/officeDocument/2006/relationships/footer" Target="/word/footer3.xml" Id="Rfc86ea2034e444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4daf1530024875" /></Relationships>
</file>