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79f0b0c03a4b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421985604646f4"/>
      <w:footerReference w:type="even" r:id="Ra5be9c2cd2bb4114"/>
      <w:footerReference w:type="first" r:id="R33336a2058bc40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72fbe0df8349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DFZ-2017-3325-VI-NE-EI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fde806e9fb4ad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b24b6958ab4e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fe8dbfef44403" /><Relationship Type="http://schemas.openxmlformats.org/officeDocument/2006/relationships/numbering" Target="/word/numbering.xml" Id="Re03678d1b32b4b49" /><Relationship Type="http://schemas.openxmlformats.org/officeDocument/2006/relationships/settings" Target="/word/settings.xml" Id="R923278038d8043bf" /><Relationship Type="http://schemas.openxmlformats.org/officeDocument/2006/relationships/image" Target="/word/media/d994ffa7-9eb5-4431-ad3b-2de9bc0c665a.png" Id="R9f72fbe0df834936" /><Relationship Type="http://schemas.openxmlformats.org/officeDocument/2006/relationships/image" Target="/word/media/c3e54722-aa56-4a64-b640-dd8b6b8d49e0.png" Id="R51fde806e9fb4ad5" /><Relationship Type="http://schemas.openxmlformats.org/officeDocument/2006/relationships/footer" Target="/word/footer1.xml" Id="R95421985604646f4" /><Relationship Type="http://schemas.openxmlformats.org/officeDocument/2006/relationships/footer" Target="/word/footer2.xml" Id="Ra5be9c2cd2bb4114" /><Relationship Type="http://schemas.openxmlformats.org/officeDocument/2006/relationships/footer" Target="/word/footer3.xml" Id="R33336a2058bc40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b24b6958ab4ee6" /></Relationships>
</file>