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278959981343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231d336c0e4f10"/>
      <w:footerReference w:type="even" r:id="R617dd13f049b4de6"/>
      <w:footerReference w:type="first" r:id="Rd24d12620ba540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bba297ace49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DFZ-2017-2501-X-NE-EI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88a95283b24a6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3c6dafcf6941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61053d22a54c9f" /><Relationship Type="http://schemas.openxmlformats.org/officeDocument/2006/relationships/numbering" Target="/word/numbering.xml" Id="R3f7bad3c45f14cb1" /><Relationship Type="http://schemas.openxmlformats.org/officeDocument/2006/relationships/settings" Target="/word/settings.xml" Id="Rad417ddb931f40f4" /><Relationship Type="http://schemas.openxmlformats.org/officeDocument/2006/relationships/image" Target="/word/media/aa16b7a8-d770-4791-85c3-057fe18901a6.png" Id="Rf79bba297ace4954" /><Relationship Type="http://schemas.openxmlformats.org/officeDocument/2006/relationships/image" Target="/word/media/3454c16e-dd3b-4600-804d-dfa7c7334d05.png" Id="Rd488a95283b24a62" /><Relationship Type="http://schemas.openxmlformats.org/officeDocument/2006/relationships/footer" Target="/word/footer1.xml" Id="R39231d336c0e4f10" /><Relationship Type="http://schemas.openxmlformats.org/officeDocument/2006/relationships/footer" Target="/word/footer2.xml" Id="R617dd13f049b4de6" /><Relationship Type="http://schemas.openxmlformats.org/officeDocument/2006/relationships/footer" Target="/word/footer3.xml" Id="Rd24d12620ba540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3c6dafcf69413b" /></Relationships>
</file>