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78959981343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231d336c0e4f10"/>
      <w:footerReference w:type="even" r:id="R617dd13f049b4de6"/>
      <w:footerReference w:type="first" r:id="Rd24d12620ba540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9bba297ace49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DFZ-2017-2501-X-NE-EI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88a95283b24a6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NOVIEMBRE del año 2016.</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3c6dafcf6941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61053d22a54c9f" /><Relationship Type="http://schemas.openxmlformats.org/officeDocument/2006/relationships/numbering" Target="/word/numbering.xml" Id="R3f7bad3c45f14cb1" /><Relationship Type="http://schemas.openxmlformats.org/officeDocument/2006/relationships/settings" Target="/word/settings.xml" Id="Rad417ddb931f40f4" /><Relationship Type="http://schemas.openxmlformats.org/officeDocument/2006/relationships/image" Target="/word/media/aa16b7a8-d770-4791-85c3-057fe18901a6.png" Id="Rf79bba297ace4954" /><Relationship Type="http://schemas.openxmlformats.org/officeDocument/2006/relationships/image" Target="/word/media/3454c16e-dd3b-4600-804d-dfa7c7334d05.png" Id="Rd488a95283b24a62" /><Relationship Type="http://schemas.openxmlformats.org/officeDocument/2006/relationships/footer" Target="/word/footer1.xml" Id="R39231d336c0e4f10" /><Relationship Type="http://schemas.openxmlformats.org/officeDocument/2006/relationships/footer" Target="/word/footer2.xml" Id="R617dd13f049b4de6" /><Relationship Type="http://schemas.openxmlformats.org/officeDocument/2006/relationships/footer" Target="/word/footer3.xml" Id="Rd24d12620ba540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3c6dafcf69413b" /></Relationships>
</file>