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d1ad44dda4a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c7fad382394d8b"/>
      <w:footerReference w:type="even" r:id="Rf0317357533e457c"/>
      <w:footerReference w:type="first" r:id="R60c9a88f21314e4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0fce88b653428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DFZ-2017-2970-VI-NE-EI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0bc3f45c72446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067c2f4966455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d14576e761419a" /><Relationship Type="http://schemas.openxmlformats.org/officeDocument/2006/relationships/numbering" Target="/word/numbering.xml" Id="Rec83ebfe5c3d4746" /><Relationship Type="http://schemas.openxmlformats.org/officeDocument/2006/relationships/settings" Target="/word/settings.xml" Id="Re12b4cc1f45241a3" /><Relationship Type="http://schemas.openxmlformats.org/officeDocument/2006/relationships/image" Target="/word/media/eead1ca7-326f-408f-b048-3052fe6cad4b.png" Id="Ra60fce88b653428d" /><Relationship Type="http://schemas.openxmlformats.org/officeDocument/2006/relationships/image" Target="/word/media/b5ba74be-0bc7-4a17-ba9c-93d79a103b23.png" Id="Rf0bc3f45c7244610" /><Relationship Type="http://schemas.openxmlformats.org/officeDocument/2006/relationships/footer" Target="/word/footer1.xml" Id="R04c7fad382394d8b" /><Relationship Type="http://schemas.openxmlformats.org/officeDocument/2006/relationships/footer" Target="/word/footer2.xml" Id="Rf0317357533e457c" /><Relationship Type="http://schemas.openxmlformats.org/officeDocument/2006/relationships/footer" Target="/word/footer3.xml" Id="R60c9a88f21314e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067c2f4966455f" /></Relationships>
</file>