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c4236b185149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6cfff086014c53"/>
      <w:footerReference w:type="even" r:id="Re8dbfb694ee44081"/>
      <w:footerReference w:type="first" r:id="R8e6c59853fd244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0e30fe2f0b45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DFZ-2017-2572-XIII-NE-EI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5b8355b04b4d3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f51d93292946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3b0e92f284422c" /><Relationship Type="http://schemas.openxmlformats.org/officeDocument/2006/relationships/numbering" Target="/word/numbering.xml" Id="R208cdd6b9f8145c4" /><Relationship Type="http://schemas.openxmlformats.org/officeDocument/2006/relationships/settings" Target="/word/settings.xml" Id="R958dd7518009424f" /><Relationship Type="http://schemas.openxmlformats.org/officeDocument/2006/relationships/image" Target="/word/media/9c37f000-34b8-4b90-887a-8c494da1af8d.png" Id="R6d0e30fe2f0b458a" /><Relationship Type="http://schemas.openxmlformats.org/officeDocument/2006/relationships/image" Target="/word/media/26f79849-330c-4a60-9d0d-72640529a127.png" Id="R915b8355b04b4d39" /><Relationship Type="http://schemas.openxmlformats.org/officeDocument/2006/relationships/footer" Target="/word/footer1.xml" Id="R0c6cfff086014c53" /><Relationship Type="http://schemas.openxmlformats.org/officeDocument/2006/relationships/footer" Target="/word/footer2.xml" Id="Re8dbfb694ee44081" /><Relationship Type="http://schemas.openxmlformats.org/officeDocument/2006/relationships/footer" Target="/word/footer3.xml" Id="R8e6c59853fd244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f51d93292946bc" /></Relationships>
</file>