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7c9b9f8e445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2148ea48cf426b"/>
      <w:footerReference w:type="even" r:id="R32b3154695924486"/>
      <w:footerReference w:type="first" r:id="Rd06ab6f89e4d4e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293fa4195e449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DFZ-2017-1478-VIII-NE-EI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a3834239dc486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02a6e9aab64e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7377987d3d407e" /><Relationship Type="http://schemas.openxmlformats.org/officeDocument/2006/relationships/numbering" Target="/word/numbering.xml" Id="Rb360eb4d113741e9" /><Relationship Type="http://schemas.openxmlformats.org/officeDocument/2006/relationships/settings" Target="/word/settings.xml" Id="Rec8cd607ce33448e" /><Relationship Type="http://schemas.openxmlformats.org/officeDocument/2006/relationships/image" Target="/word/media/dc0b3317-ac59-44d7-96c0-67bc7045f647.png" Id="R58293fa4195e4495" /><Relationship Type="http://schemas.openxmlformats.org/officeDocument/2006/relationships/image" Target="/word/media/949f4560-4e45-4dfa-b3c2-557ecf157068.png" Id="Rd7a3834239dc4861" /><Relationship Type="http://schemas.openxmlformats.org/officeDocument/2006/relationships/footer" Target="/word/footer1.xml" Id="R912148ea48cf426b" /><Relationship Type="http://schemas.openxmlformats.org/officeDocument/2006/relationships/footer" Target="/word/footer2.xml" Id="R32b3154695924486" /><Relationship Type="http://schemas.openxmlformats.org/officeDocument/2006/relationships/footer" Target="/word/footer3.xml" Id="Rd06ab6f89e4d4e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02a6e9aab64ec6" /></Relationships>
</file>