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fe0d6a8cc54e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11b16a30d645e3"/>
      <w:footerReference w:type="even" r:id="R529fe9e4c1cb4ed5"/>
      <w:footerReference w:type="first" r:id="R49f12a98b3dc4b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ebee2e5a049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DFZ-2017-1283-VI-NE-EI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02a2212b545c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SEPTIEMBRE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96c3c20b7640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c4691f24d04580" /><Relationship Type="http://schemas.openxmlformats.org/officeDocument/2006/relationships/numbering" Target="/word/numbering.xml" Id="R9e004f3952904748" /><Relationship Type="http://schemas.openxmlformats.org/officeDocument/2006/relationships/settings" Target="/word/settings.xml" Id="Rdd861f2f58924442" /><Relationship Type="http://schemas.openxmlformats.org/officeDocument/2006/relationships/image" Target="/word/media/2a1d6be9-3718-4d51-982b-bf45fa3e5801.png" Id="R4feebee2e5a04953" /><Relationship Type="http://schemas.openxmlformats.org/officeDocument/2006/relationships/image" Target="/word/media/26956f63-dd86-4e49-940f-4351999daa55.png" Id="R63a02a2212b545c2" /><Relationship Type="http://schemas.openxmlformats.org/officeDocument/2006/relationships/footer" Target="/word/footer1.xml" Id="R6a11b16a30d645e3" /><Relationship Type="http://schemas.openxmlformats.org/officeDocument/2006/relationships/footer" Target="/word/footer2.xml" Id="R529fe9e4c1cb4ed5" /><Relationship Type="http://schemas.openxmlformats.org/officeDocument/2006/relationships/footer" Target="/word/footer3.xml" Id="R49f12a98b3dc4b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96c3c20b7640a9" /></Relationships>
</file>