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4e8af560143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f85c6279274899"/>
      <w:footerReference w:type="even" r:id="R84686a1cf06240a8"/>
      <w:footerReference w:type="first" r:id="R8898f88015a047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b327234c4b49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DFZ-2017-2788-X-NE-EI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0731078711429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6f63a7889649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78bc0f9b204977" /><Relationship Type="http://schemas.openxmlformats.org/officeDocument/2006/relationships/numbering" Target="/word/numbering.xml" Id="R371c0e0948fa449c" /><Relationship Type="http://schemas.openxmlformats.org/officeDocument/2006/relationships/settings" Target="/word/settings.xml" Id="R1ccb8fc6ecec4e19" /><Relationship Type="http://schemas.openxmlformats.org/officeDocument/2006/relationships/image" Target="/word/media/db798861-f427-49df-a9f9-8fdc3f2533e5.png" Id="Radb327234c4b4981" /><Relationship Type="http://schemas.openxmlformats.org/officeDocument/2006/relationships/image" Target="/word/media/12f6953f-05f9-46fa-a9be-bc5c390354f7.png" Id="R2307310787114295" /><Relationship Type="http://schemas.openxmlformats.org/officeDocument/2006/relationships/footer" Target="/word/footer1.xml" Id="Raef85c6279274899" /><Relationship Type="http://schemas.openxmlformats.org/officeDocument/2006/relationships/footer" Target="/word/footer2.xml" Id="R84686a1cf06240a8" /><Relationship Type="http://schemas.openxmlformats.org/officeDocument/2006/relationships/footer" Target="/word/footer3.xml" Id="R8898f88015a047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6f63a7889649e2" /></Relationships>
</file>