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dcf3351e0c40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ef569ec7994d27"/>
      <w:footerReference w:type="even" r:id="R0dff941a0ffc489e"/>
      <w:footerReference w:type="first" r:id="Rdcf14df883ea46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969fcd500046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DFZ-2017-3124-X-NE-EI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a21499ad0348e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f27519682b40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a7ce45cccf4356" /><Relationship Type="http://schemas.openxmlformats.org/officeDocument/2006/relationships/numbering" Target="/word/numbering.xml" Id="Rfdfcbb834c7a4c67" /><Relationship Type="http://schemas.openxmlformats.org/officeDocument/2006/relationships/settings" Target="/word/settings.xml" Id="R59bc5e9e900341fb" /><Relationship Type="http://schemas.openxmlformats.org/officeDocument/2006/relationships/image" Target="/word/media/e7813dab-a27f-4da6-8ec0-16991e514bb5.png" Id="R29969fcd50004652" /><Relationship Type="http://schemas.openxmlformats.org/officeDocument/2006/relationships/image" Target="/word/media/af0b4df4-aa74-40b9-a8c9-23867e428972.png" Id="Raba21499ad0348e8" /><Relationship Type="http://schemas.openxmlformats.org/officeDocument/2006/relationships/footer" Target="/word/footer1.xml" Id="Re7ef569ec7994d27" /><Relationship Type="http://schemas.openxmlformats.org/officeDocument/2006/relationships/footer" Target="/word/footer2.xml" Id="R0dff941a0ffc489e" /><Relationship Type="http://schemas.openxmlformats.org/officeDocument/2006/relationships/footer" Target="/word/footer3.xml" Id="Rdcf14df883ea46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f27519682b406f" /></Relationships>
</file>