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2d3aa7531144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7d78acdcd34bc0"/>
      <w:footerReference w:type="even" r:id="R2dcd3e4711534439"/>
      <w:footerReference w:type="first" r:id="R608fd55f438240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ed489d562e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DFZ-2017-2875-VI-NE-EI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53986b1e34d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a489a072b74a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9b7db5b194871" /><Relationship Type="http://schemas.openxmlformats.org/officeDocument/2006/relationships/numbering" Target="/word/numbering.xml" Id="R990f34eb14ac47be" /><Relationship Type="http://schemas.openxmlformats.org/officeDocument/2006/relationships/settings" Target="/word/settings.xml" Id="Rd0d439daced340bd" /><Relationship Type="http://schemas.openxmlformats.org/officeDocument/2006/relationships/image" Target="/word/media/7b3ce332-bfd5-47d8-9309-14084efa837d.png" Id="R0aed489d562e4fbf" /><Relationship Type="http://schemas.openxmlformats.org/officeDocument/2006/relationships/image" Target="/word/media/67b2de6b-13e9-4411-80ad-3491df93a0cb.png" Id="R76e53986b1e34dde" /><Relationship Type="http://schemas.openxmlformats.org/officeDocument/2006/relationships/footer" Target="/word/footer1.xml" Id="R077d78acdcd34bc0" /><Relationship Type="http://schemas.openxmlformats.org/officeDocument/2006/relationships/footer" Target="/word/footer2.xml" Id="R2dcd3e4711534439" /><Relationship Type="http://schemas.openxmlformats.org/officeDocument/2006/relationships/footer" Target="/word/footer3.xml" Id="R608fd55f438240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a489a072b74adf" /></Relationships>
</file>