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be70fff00740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91425dcbd64cab"/>
      <w:footerReference w:type="even" r:id="Rc588d26dd3ad42c2"/>
      <w:footerReference w:type="first" r:id="Rfd26f931502d46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7bca98ae147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DFZ-2017-2950-VII-NE-EI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f82b1ef714c7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a5506645fa46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a03859c2174b4f" /><Relationship Type="http://schemas.openxmlformats.org/officeDocument/2006/relationships/numbering" Target="/word/numbering.xml" Id="R264344b9e0c1493a" /><Relationship Type="http://schemas.openxmlformats.org/officeDocument/2006/relationships/settings" Target="/word/settings.xml" Id="Rd6dc5a88b62445b1" /><Relationship Type="http://schemas.openxmlformats.org/officeDocument/2006/relationships/image" Target="/word/media/9bfc2fb4-8636-4d7d-b4f3-89e6b1b1a971.png" Id="R1d27bca98ae147b2" /><Relationship Type="http://schemas.openxmlformats.org/officeDocument/2006/relationships/image" Target="/word/media/3c761bd5-4285-4a68-8a65-f6ea95306ab8.png" Id="R502f82b1ef714c7e" /><Relationship Type="http://schemas.openxmlformats.org/officeDocument/2006/relationships/footer" Target="/word/footer1.xml" Id="R2a91425dcbd64cab" /><Relationship Type="http://schemas.openxmlformats.org/officeDocument/2006/relationships/footer" Target="/word/footer2.xml" Id="Rc588d26dd3ad42c2" /><Relationship Type="http://schemas.openxmlformats.org/officeDocument/2006/relationships/footer" Target="/word/footer3.xml" Id="Rfd26f931502d46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a5506645fa4630" /></Relationships>
</file>