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7fc63162224e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e6831ab2ce462e"/>
      <w:footerReference w:type="even" r:id="R5612f7d6a089479c"/>
      <w:footerReference w:type="first" r:id="R278f5e192b2a4b1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00b8ff949241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DFZ-2017-2171-XIII-NE-EI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eef1cc68aa448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1289b29def5405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87be3ca75e46b5" /><Relationship Type="http://schemas.openxmlformats.org/officeDocument/2006/relationships/numbering" Target="/word/numbering.xml" Id="R7d8fa441de474ebe" /><Relationship Type="http://schemas.openxmlformats.org/officeDocument/2006/relationships/settings" Target="/word/settings.xml" Id="Re6cb1fcc46fd451e" /><Relationship Type="http://schemas.openxmlformats.org/officeDocument/2006/relationships/image" Target="/word/media/0f918653-7907-4932-9773-200579a88e0b.png" Id="Rff00b8ff949241f8" /><Relationship Type="http://schemas.openxmlformats.org/officeDocument/2006/relationships/image" Target="/word/media/049b43f4-5fb3-460e-97ea-3c3c5577bdea.png" Id="R8aeef1cc68aa4480" /><Relationship Type="http://schemas.openxmlformats.org/officeDocument/2006/relationships/footer" Target="/word/footer1.xml" Id="R3be6831ab2ce462e" /><Relationship Type="http://schemas.openxmlformats.org/officeDocument/2006/relationships/footer" Target="/word/footer2.xml" Id="R5612f7d6a089479c" /><Relationship Type="http://schemas.openxmlformats.org/officeDocument/2006/relationships/footer" Target="/word/footer3.xml" Id="R278f5e192b2a4b1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289b29def54051" /></Relationships>
</file>