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aa9246e3e943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d509d77a5e400c"/>
      <w:footerReference w:type="even" r:id="R4bc63abc5f7d4058"/>
      <w:footerReference w:type="first" r:id="R7a0378f3823449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a42858e2c49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DFZ-2017-1359-XIII-NE-EI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1c75639a245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bb1807c6e649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ea6272bd9b42fa" /><Relationship Type="http://schemas.openxmlformats.org/officeDocument/2006/relationships/numbering" Target="/word/numbering.xml" Id="R9910e5c72300417a" /><Relationship Type="http://schemas.openxmlformats.org/officeDocument/2006/relationships/settings" Target="/word/settings.xml" Id="R7a149a76f1a14207" /><Relationship Type="http://schemas.openxmlformats.org/officeDocument/2006/relationships/image" Target="/word/media/0f0f994d-63ef-47aa-8639-89e542a5432f.png" Id="Ra5ea42858e2c4981" /><Relationship Type="http://schemas.openxmlformats.org/officeDocument/2006/relationships/image" Target="/word/media/2a4bbcf4-a01a-4be7-82c0-1e9412e1739b.png" Id="Rf351c75639a24576" /><Relationship Type="http://schemas.openxmlformats.org/officeDocument/2006/relationships/footer" Target="/word/footer1.xml" Id="R32d509d77a5e400c" /><Relationship Type="http://schemas.openxmlformats.org/officeDocument/2006/relationships/footer" Target="/word/footer2.xml" Id="R4bc63abc5f7d4058" /><Relationship Type="http://schemas.openxmlformats.org/officeDocument/2006/relationships/footer" Target="/word/footer3.xml" Id="R7a0378f3823449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bb1807c6e649c1" /></Relationships>
</file>