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83e769fe1b46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1cf99b6ee342ac"/>
      <w:footerReference w:type="even" r:id="R3a4e9f32c8164726"/>
      <w:footerReference w:type="first" r:id="R8d93aabe87924d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4eb5cd295a47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DFZ-2017-2461-VII-NE-EI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59ebe673c143f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83e4e91b1447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308acbdb5e45b9" /><Relationship Type="http://schemas.openxmlformats.org/officeDocument/2006/relationships/numbering" Target="/word/numbering.xml" Id="R982b003f8c6b4a86" /><Relationship Type="http://schemas.openxmlformats.org/officeDocument/2006/relationships/settings" Target="/word/settings.xml" Id="Rf725c9653c084af4" /><Relationship Type="http://schemas.openxmlformats.org/officeDocument/2006/relationships/image" Target="/word/media/81c9824b-fcbc-4e77-8f80-b56b5da7393d.png" Id="R224eb5cd295a4799" /><Relationship Type="http://schemas.openxmlformats.org/officeDocument/2006/relationships/image" Target="/word/media/66f10177-c26f-4b6a-8379-27fd163ef04a.png" Id="R0c59ebe673c143fb" /><Relationship Type="http://schemas.openxmlformats.org/officeDocument/2006/relationships/footer" Target="/word/footer1.xml" Id="Rcb1cf99b6ee342ac" /><Relationship Type="http://schemas.openxmlformats.org/officeDocument/2006/relationships/footer" Target="/word/footer2.xml" Id="R3a4e9f32c8164726" /><Relationship Type="http://schemas.openxmlformats.org/officeDocument/2006/relationships/footer" Target="/word/footer3.xml" Id="R8d93aabe87924d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83e4e91b1447cb" /></Relationships>
</file>