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bbf9ee89647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0ba66824c34d46"/>
      <w:footerReference w:type="even" r:id="Rcd048c609bb24023"/>
      <w:footerReference w:type="first" r:id="R86b71e78f93349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cbc44f80d44d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DFZ-2017-2460-XIII-NE-EI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7948ccede4de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0fac4e1b9a4f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22bd22a21d47d7" /><Relationship Type="http://schemas.openxmlformats.org/officeDocument/2006/relationships/numbering" Target="/word/numbering.xml" Id="R917e78e7579b46a0" /><Relationship Type="http://schemas.openxmlformats.org/officeDocument/2006/relationships/settings" Target="/word/settings.xml" Id="Rf4c63dd141d04a80" /><Relationship Type="http://schemas.openxmlformats.org/officeDocument/2006/relationships/image" Target="/word/media/feda2386-532f-462d-8d94-da3ca877ca2f.png" Id="Rbbcbc44f80d44d43" /><Relationship Type="http://schemas.openxmlformats.org/officeDocument/2006/relationships/image" Target="/word/media/8287186f-d5de-4d9c-9b2a-1659e13f4c15.png" Id="R5d37948ccede4deb" /><Relationship Type="http://schemas.openxmlformats.org/officeDocument/2006/relationships/footer" Target="/word/footer1.xml" Id="R720ba66824c34d46" /><Relationship Type="http://schemas.openxmlformats.org/officeDocument/2006/relationships/footer" Target="/word/footer2.xml" Id="Rcd048c609bb24023" /><Relationship Type="http://schemas.openxmlformats.org/officeDocument/2006/relationships/footer" Target="/word/footer3.xml" Id="R86b71e78f93349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0fac4e1b9a4f7b" /></Relationships>
</file>