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b45a8258f44a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99970e8a704510"/>
      <w:footerReference w:type="even" r:id="R950869569c9a48fb"/>
      <w:footerReference w:type="first" r:id="R348d212a7e0945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5a76a40abd48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DFZ-2017-1427-X-NE-EI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f3b97aa83a414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2fad9dbbbc45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8dfff9f3944ed7" /><Relationship Type="http://schemas.openxmlformats.org/officeDocument/2006/relationships/numbering" Target="/word/numbering.xml" Id="R1b24a723de1547a5" /><Relationship Type="http://schemas.openxmlformats.org/officeDocument/2006/relationships/settings" Target="/word/settings.xml" Id="R577a91276ccf4329" /><Relationship Type="http://schemas.openxmlformats.org/officeDocument/2006/relationships/image" Target="/word/media/b465bbde-afb6-42c1-9beb-f4a71aa5ebaf.png" Id="R215a76a40abd488a" /><Relationship Type="http://schemas.openxmlformats.org/officeDocument/2006/relationships/image" Target="/word/media/7e4d21c8-d615-443b-92ee-0ea45290de24.png" Id="R5af3b97aa83a4140" /><Relationship Type="http://schemas.openxmlformats.org/officeDocument/2006/relationships/footer" Target="/word/footer1.xml" Id="Rc199970e8a704510" /><Relationship Type="http://schemas.openxmlformats.org/officeDocument/2006/relationships/footer" Target="/word/footer2.xml" Id="R950869569c9a48fb" /><Relationship Type="http://schemas.openxmlformats.org/officeDocument/2006/relationships/footer" Target="/word/footer3.xml" Id="R348d212a7e0945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2fad9dbbbc4547" /></Relationships>
</file>