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5683b8df745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36c441535a43b2"/>
      <w:footerReference w:type="even" r:id="Rd071db97a33a4ca0"/>
      <w:footerReference w:type="first" r:id="R063402a270444a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8aa62d01424f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DFZ-2017-3256-XIV-NE-EI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48c0e99dbb407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e7dc995fc94e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c718d5431443a8" /><Relationship Type="http://schemas.openxmlformats.org/officeDocument/2006/relationships/numbering" Target="/word/numbering.xml" Id="R880b77d33db24e31" /><Relationship Type="http://schemas.openxmlformats.org/officeDocument/2006/relationships/settings" Target="/word/settings.xml" Id="Rf4c43ce183854965" /><Relationship Type="http://schemas.openxmlformats.org/officeDocument/2006/relationships/image" Target="/word/media/530118cf-06d9-4c1f-93e7-2af54f46e754.png" Id="R3d8aa62d01424f63" /><Relationship Type="http://schemas.openxmlformats.org/officeDocument/2006/relationships/image" Target="/word/media/18465d2c-81f3-4624-ae24-5cf62fdbef02.png" Id="R1d48c0e99dbb4079" /><Relationship Type="http://schemas.openxmlformats.org/officeDocument/2006/relationships/footer" Target="/word/footer1.xml" Id="Rdf36c441535a43b2" /><Relationship Type="http://schemas.openxmlformats.org/officeDocument/2006/relationships/footer" Target="/word/footer2.xml" Id="Rd071db97a33a4ca0" /><Relationship Type="http://schemas.openxmlformats.org/officeDocument/2006/relationships/footer" Target="/word/footer3.xml" Id="R063402a270444a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e7dc995fc94ee6" /></Relationships>
</file>