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32378d91814a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2385d3154c4cda"/>
      <w:footerReference w:type="even" r:id="R6b526f84e2b747b9"/>
      <w:footerReference w:type="first" r:id="Rc045c5b9d96746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fda2c179734f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DFZ-2017-1527-X-NE-EI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4030bf658442e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c4d60dd7f248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ca5f867e0d41ae" /><Relationship Type="http://schemas.openxmlformats.org/officeDocument/2006/relationships/numbering" Target="/word/numbering.xml" Id="R95d50c12e1f24733" /><Relationship Type="http://schemas.openxmlformats.org/officeDocument/2006/relationships/settings" Target="/word/settings.xml" Id="Rcd9e0c2c15884c14" /><Relationship Type="http://schemas.openxmlformats.org/officeDocument/2006/relationships/image" Target="/word/media/c9b160fb-ccd9-4309-9b99-f9ad6d5547f9.png" Id="Rd8fda2c179734fa2" /><Relationship Type="http://schemas.openxmlformats.org/officeDocument/2006/relationships/image" Target="/word/media/db61e1de-1778-411b-b2d1-ab1894f7d6ab.png" Id="Rd74030bf658442e2" /><Relationship Type="http://schemas.openxmlformats.org/officeDocument/2006/relationships/footer" Target="/word/footer1.xml" Id="Re72385d3154c4cda" /><Relationship Type="http://schemas.openxmlformats.org/officeDocument/2006/relationships/footer" Target="/word/footer2.xml" Id="R6b526f84e2b747b9" /><Relationship Type="http://schemas.openxmlformats.org/officeDocument/2006/relationships/footer" Target="/word/footer3.xml" Id="Rc045c5b9d96746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c4d60dd7f248c5" /></Relationships>
</file>