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5331bd09b740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9dc140f2364957"/>
      <w:footerReference w:type="even" r:id="R3d7892c0d384407e"/>
      <w:footerReference w:type="first" r:id="Recf5264f1bb042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b8a192fa5b47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DFZ-2017-2776-XIII-NE-EI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4e1e0b747a4c1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NOVIEMBRE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d6fb4eccb4342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350c9c224a48b8" /><Relationship Type="http://schemas.openxmlformats.org/officeDocument/2006/relationships/numbering" Target="/word/numbering.xml" Id="R01b8c6dbd82c4c38" /><Relationship Type="http://schemas.openxmlformats.org/officeDocument/2006/relationships/settings" Target="/word/settings.xml" Id="R28c1ba81595a40c1" /><Relationship Type="http://schemas.openxmlformats.org/officeDocument/2006/relationships/image" Target="/word/media/f7ff95dd-42d6-4c01-a060-228ad3972e61.png" Id="R1db8a192fa5b47df" /><Relationship Type="http://schemas.openxmlformats.org/officeDocument/2006/relationships/image" Target="/word/media/6fb8af0a-ab64-4214-b8e7-7c39f9392431.png" Id="Re14e1e0b747a4c1a" /><Relationship Type="http://schemas.openxmlformats.org/officeDocument/2006/relationships/footer" Target="/word/footer1.xml" Id="R549dc140f2364957" /><Relationship Type="http://schemas.openxmlformats.org/officeDocument/2006/relationships/footer" Target="/word/footer2.xml" Id="R3d7892c0d384407e" /><Relationship Type="http://schemas.openxmlformats.org/officeDocument/2006/relationships/footer" Target="/word/footer3.xml" Id="Recf5264f1bb042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6fb4eccb4342d5" /></Relationships>
</file>