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c290013a0242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43923496c94641"/>
      <w:footerReference w:type="even" r:id="Rfcf0345c787a4468"/>
      <w:footerReference w:type="first" r:id="Rddbc035daef144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27fcddcc4348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DFZ-2017-1538-X-NE-EI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43e13648b144e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66de7e60114f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37700da0e04516" /><Relationship Type="http://schemas.openxmlformats.org/officeDocument/2006/relationships/numbering" Target="/word/numbering.xml" Id="R1e9e3aee1da94647" /><Relationship Type="http://schemas.openxmlformats.org/officeDocument/2006/relationships/settings" Target="/word/settings.xml" Id="R73349d32b6534b0c" /><Relationship Type="http://schemas.openxmlformats.org/officeDocument/2006/relationships/image" Target="/word/media/8f598533-b081-4096-a83e-aea3cb65e6cd.png" Id="R1a27fcddcc43487a" /><Relationship Type="http://schemas.openxmlformats.org/officeDocument/2006/relationships/image" Target="/word/media/3348d3ac-8d87-4eaa-9f87-262741d9125d.png" Id="R7e43e13648b144e0" /><Relationship Type="http://schemas.openxmlformats.org/officeDocument/2006/relationships/footer" Target="/word/footer1.xml" Id="R7f43923496c94641" /><Relationship Type="http://schemas.openxmlformats.org/officeDocument/2006/relationships/footer" Target="/word/footer2.xml" Id="Rfcf0345c787a4468" /><Relationship Type="http://schemas.openxmlformats.org/officeDocument/2006/relationships/footer" Target="/word/footer3.xml" Id="Rddbc035daef144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66de7e60114f8b" /></Relationships>
</file>