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3f169127a049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38bc7d227f4260"/>
      <w:footerReference w:type="even" r:id="R5a171c72b7634dbb"/>
      <w:footerReference w:type="first" r:id="R9f74297753af42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79773c412b44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DFZ-2017-3057-X-NE-EI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7c2413e819423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b5c3ff880740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4d0b7b0bac4755" /><Relationship Type="http://schemas.openxmlformats.org/officeDocument/2006/relationships/numbering" Target="/word/numbering.xml" Id="R120b51679c484605" /><Relationship Type="http://schemas.openxmlformats.org/officeDocument/2006/relationships/settings" Target="/word/settings.xml" Id="R2804a0289f8445a4" /><Relationship Type="http://schemas.openxmlformats.org/officeDocument/2006/relationships/image" Target="/word/media/ac21ce6e-b0d4-4734-a7b0-1065ef4c3b13.png" Id="R4f79773c412b44dd" /><Relationship Type="http://schemas.openxmlformats.org/officeDocument/2006/relationships/image" Target="/word/media/bca782cc-b30c-4e62-9459-6b73e3c6536c.png" Id="R3e7c2413e8194230" /><Relationship Type="http://schemas.openxmlformats.org/officeDocument/2006/relationships/footer" Target="/word/footer1.xml" Id="R0538bc7d227f4260" /><Relationship Type="http://schemas.openxmlformats.org/officeDocument/2006/relationships/footer" Target="/word/footer2.xml" Id="R5a171c72b7634dbb" /><Relationship Type="http://schemas.openxmlformats.org/officeDocument/2006/relationships/footer" Target="/word/footer3.xml" Id="R9f74297753af42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b5c3ff880740b7" /></Relationships>
</file>