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4602d5a4174c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433784490d4d0c"/>
      <w:footerReference w:type="even" r:id="Reebbc7bb2fe4483b"/>
      <w:footerReference w:type="first" r:id="Rde1afbc18b4b46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4fb6c41a9345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DFZ-2017-1803-X-NE-EI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0dcd9233764e7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(LAGUNA POZA PUREO);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(LAGUNA POZA PUREO)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bc2aad098f4b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dc8436749a4d68" /><Relationship Type="http://schemas.openxmlformats.org/officeDocument/2006/relationships/numbering" Target="/word/numbering.xml" Id="Rd9c12625ca894e80" /><Relationship Type="http://schemas.openxmlformats.org/officeDocument/2006/relationships/settings" Target="/word/settings.xml" Id="R3562dbd8d74b45cf" /><Relationship Type="http://schemas.openxmlformats.org/officeDocument/2006/relationships/image" Target="/word/media/b0a5d7ef-5a5c-4c64-bbd9-0787fe20fdac.png" Id="Rce4fb6c41a9345dc" /><Relationship Type="http://schemas.openxmlformats.org/officeDocument/2006/relationships/image" Target="/word/media/9616af6f-dca8-438c-a19d-763eeb606140.png" Id="Ref0dcd9233764e7e" /><Relationship Type="http://schemas.openxmlformats.org/officeDocument/2006/relationships/footer" Target="/word/footer1.xml" Id="Rbb433784490d4d0c" /><Relationship Type="http://schemas.openxmlformats.org/officeDocument/2006/relationships/footer" Target="/word/footer2.xml" Id="Reebbc7bb2fe4483b" /><Relationship Type="http://schemas.openxmlformats.org/officeDocument/2006/relationships/footer" Target="/word/footer3.xml" Id="Rde1afbc18b4b46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bc2aad098f4b82" /></Relationships>
</file>