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403ee348e43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7fc485d840424d"/>
      <w:footerReference w:type="even" r:id="R2dea5b8073544a56"/>
      <w:footerReference w:type="first" r:id="Rc778b70ae2f044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53b42e1a4841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DFZ-2017-1895-VII-NE-EI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002bfa28d544b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dca005b96647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e4b79a5c3a4673" /><Relationship Type="http://schemas.openxmlformats.org/officeDocument/2006/relationships/numbering" Target="/word/numbering.xml" Id="R037cfc63b52b478d" /><Relationship Type="http://schemas.openxmlformats.org/officeDocument/2006/relationships/settings" Target="/word/settings.xml" Id="R7d5b0a1f7eef4c78" /><Relationship Type="http://schemas.openxmlformats.org/officeDocument/2006/relationships/image" Target="/word/media/9eb043a2-0581-4eea-9723-42eb4d81af02.png" Id="R0553b42e1a484158" /><Relationship Type="http://schemas.openxmlformats.org/officeDocument/2006/relationships/image" Target="/word/media/846da239-c419-4178-82e5-5c4fbe57c90f.png" Id="Rf1002bfa28d544b4" /><Relationship Type="http://schemas.openxmlformats.org/officeDocument/2006/relationships/footer" Target="/word/footer1.xml" Id="R3b7fc485d840424d" /><Relationship Type="http://schemas.openxmlformats.org/officeDocument/2006/relationships/footer" Target="/word/footer2.xml" Id="R2dea5b8073544a56" /><Relationship Type="http://schemas.openxmlformats.org/officeDocument/2006/relationships/footer" Target="/word/footer3.xml" Id="Rc778b70ae2f044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dca005b966472e" /></Relationships>
</file>