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2bdcd8436841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716409dd554856"/>
      <w:footerReference w:type="even" r:id="R5984a2d2acd54e4e"/>
      <w:footerReference w:type="first" r:id="Ra79f8460c2024f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7b2b8f103445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DFZ-2017-2518-VII-NE-EI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2a8bc35fec4c2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f132f7d3b846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1335ef201c450b" /><Relationship Type="http://schemas.openxmlformats.org/officeDocument/2006/relationships/numbering" Target="/word/numbering.xml" Id="Rd50e49a8fe624978" /><Relationship Type="http://schemas.openxmlformats.org/officeDocument/2006/relationships/settings" Target="/word/settings.xml" Id="Ra195ae0facf3443d" /><Relationship Type="http://schemas.openxmlformats.org/officeDocument/2006/relationships/image" Target="/word/media/6df89480-4871-4ed0-83f9-9e1c0b091037.png" Id="R817b2b8f10344569" /><Relationship Type="http://schemas.openxmlformats.org/officeDocument/2006/relationships/image" Target="/word/media/8d8a5084-ca2d-408b-b557-1c35b76ad6f8.png" Id="R622a8bc35fec4c27" /><Relationship Type="http://schemas.openxmlformats.org/officeDocument/2006/relationships/footer" Target="/word/footer1.xml" Id="Rce716409dd554856" /><Relationship Type="http://schemas.openxmlformats.org/officeDocument/2006/relationships/footer" Target="/word/footer2.xml" Id="R5984a2d2acd54e4e" /><Relationship Type="http://schemas.openxmlformats.org/officeDocument/2006/relationships/footer" Target="/word/footer3.xml" Id="Ra79f8460c2024f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f132f7d3b8464c" /></Relationships>
</file>