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1434880ada4c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ecbda295334d29"/>
      <w:footerReference w:type="even" r:id="R2e2ea4f666e544d4"/>
      <w:footerReference w:type="first" r:id="Re7aec8ae49624f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dbf0db86c947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DFZ-2017-1794-VII-NE-EI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33f96e56794aa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(ESTERO VILLA EL HUESO);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(ESTERO VILLA EL HUESO)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571551049246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437d5a1c794464" /><Relationship Type="http://schemas.openxmlformats.org/officeDocument/2006/relationships/numbering" Target="/word/numbering.xml" Id="Rc246df2ed9354675" /><Relationship Type="http://schemas.openxmlformats.org/officeDocument/2006/relationships/settings" Target="/word/settings.xml" Id="R8c67ba59668a423c" /><Relationship Type="http://schemas.openxmlformats.org/officeDocument/2006/relationships/image" Target="/word/media/4fe1276e-3bfc-4149-be1c-989250ffa74c.png" Id="R83dbf0db86c94788" /><Relationship Type="http://schemas.openxmlformats.org/officeDocument/2006/relationships/image" Target="/word/media/14b3a12c-83dd-4999-98af-f7bf3d294cc7.png" Id="Rde33f96e56794aa7" /><Relationship Type="http://schemas.openxmlformats.org/officeDocument/2006/relationships/footer" Target="/word/footer1.xml" Id="Rc3ecbda295334d29" /><Relationship Type="http://schemas.openxmlformats.org/officeDocument/2006/relationships/footer" Target="/word/footer2.xml" Id="R2e2ea4f666e544d4" /><Relationship Type="http://schemas.openxmlformats.org/officeDocument/2006/relationships/footer" Target="/word/footer3.xml" Id="Re7aec8ae49624f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571551049246db" /></Relationships>
</file>