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e74195f4dc42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4492f005074870"/>
      <w:footerReference w:type="even" r:id="Re1c895beb2734df9"/>
      <w:footerReference w:type="first" r:id="Re449678aef6046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0e715574e948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DFZ-2017-6139-XIV-NE-EI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4ab4a1e12e4d65"/>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fa60bdd87e245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78e9862a784371" /><Relationship Type="http://schemas.openxmlformats.org/officeDocument/2006/relationships/numbering" Target="/word/numbering.xml" Id="R8a846d6c962d4af7" /><Relationship Type="http://schemas.openxmlformats.org/officeDocument/2006/relationships/settings" Target="/word/settings.xml" Id="R6dc857ab58024351" /><Relationship Type="http://schemas.openxmlformats.org/officeDocument/2006/relationships/image" Target="/word/media/68643382-ef20-4c8b-a895-23afccf841e1.png" Id="R7e0e715574e94855" /><Relationship Type="http://schemas.openxmlformats.org/officeDocument/2006/relationships/image" Target="/word/media/cad504df-0e84-4e4d-bbb2-7d13328ebb59.png" Id="R694ab4a1e12e4d65" /><Relationship Type="http://schemas.openxmlformats.org/officeDocument/2006/relationships/footer" Target="/word/footer1.xml" Id="Rc44492f005074870" /><Relationship Type="http://schemas.openxmlformats.org/officeDocument/2006/relationships/footer" Target="/word/footer2.xml" Id="Re1c895beb2734df9" /><Relationship Type="http://schemas.openxmlformats.org/officeDocument/2006/relationships/footer" Target="/word/footer3.xml" Id="Re449678aef6046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fa60bdd87e24537" /></Relationships>
</file>