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681094fc224d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cb42769402444d"/>
      <w:footerReference w:type="even" r:id="Rabc615eed555492a"/>
      <w:footerReference w:type="first" r:id="Re53fbb9eb6a149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b4177177674d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DFZ-2016-8005-XIII-NE-EI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4a21dd746a42c7"/>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32910d041544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223233149b4d36" /><Relationship Type="http://schemas.openxmlformats.org/officeDocument/2006/relationships/numbering" Target="/word/numbering.xml" Id="Rf9fee02aabcc4680" /><Relationship Type="http://schemas.openxmlformats.org/officeDocument/2006/relationships/settings" Target="/word/settings.xml" Id="R310f7ec75ef348ef" /><Relationship Type="http://schemas.openxmlformats.org/officeDocument/2006/relationships/image" Target="/word/media/aee8127a-8a24-4cb9-a784-6a5500edcfee.png" Id="R4cb4177177674d56" /><Relationship Type="http://schemas.openxmlformats.org/officeDocument/2006/relationships/image" Target="/word/media/721ba438-8df8-4a0d-a5f3-4d7ff00fb28b.png" Id="R9e4a21dd746a42c7" /><Relationship Type="http://schemas.openxmlformats.org/officeDocument/2006/relationships/footer" Target="/word/footer1.xml" Id="R20cb42769402444d" /><Relationship Type="http://schemas.openxmlformats.org/officeDocument/2006/relationships/footer" Target="/word/footer2.xml" Id="Rabc615eed555492a" /><Relationship Type="http://schemas.openxmlformats.org/officeDocument/2006/relationships/footer" Target="/word/footer3.xml" Id="Re53fbb9eb6a149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32910d04154476" /></Relationships>
</file>