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3b8fd93a441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3b36fecaee4103"/>
      <w:footerReference w:type="even" r:id="R7a41e11f5fd34383"/>
      <w:footerReference w:type="first" r:id="R795f53b9adc040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e3bed8196444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DFZ-2015-2438-XIII-NE-EI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539328078c49bb"/>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5fdc7149994c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0cc7f5dca14411" /><Relationship Type="http://schemas.openxmlformats.org/officeDocument/2006/relationships/numbering" Target="/word/numbering.xml" Id="R0e38e426d41a40e1" /><Relationship Type="http://schemas.openxmlformats.org/officeDocument/2006/relationships/settings" Target="/word/settings.xml" Id="Re00bb8fbebbe43b8" /><Relationship Type="http://schemas.openxmlformats.org/officeDocument/2006/relationships/image" Target="/word/media/656faf46-7ec8-485f-b78d-d4aaa3237808.png" Id="Rc6e3bed819644417" /><Relationship Type="http://schemas.openxmlformats.org/officeDocument/2006/relationships/image" Target="/word/media/c37cd0b0-0643-40e5-b63c-2ac06eaa6d5e.png" Id="R29539328078c49bb" /><Relationship Type="http://schemas.openxmlformats.org/officeDocument/2006/relationships/footer" Target="/word/footer1.xml" Id="R333b36fecaee4103" /><Relationship Type="http://schemas.openxmlformats.org/officeDocument/2006/relationships/footer" Target="/word/footer2.xml" Id="R7a41e11f5fd34383" /><Relationship Type="http://schemas.openxmlformats.org/officeDocument/2006/relationships/footer" Target="/word/footer3.xml" Id="R795f53b9adc040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5fdc7149994c70" /></Relationships>
</file>