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7fe17602845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6ca0aa4ae044aa"/>
      <w:footerReference w:type="even" r:id="Rf0a3fffc24e1414e"/>
      <w:footerReference w:type="first" r:id="Rd408b9a07eeb44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8cc0060f2543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DFZ-2017-1799-XIII-NE-EI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c334df0bcc4975"/>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be5fd3897144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9cb70e569e49d2" /><Relationship Type="http://schemas.openxmlformats.org/officeDocument/2006/relationships/numbering" Target="/word/numbering.xml" Id="R44204edc89c74b36" /><Relationship Type="http://schemas.openxmlformats.org/officeDocument/2006/relationships/settings" Target="/word/settings.xml" Id="R3328356bb5cb4778" /><Relationship Type="http://schemas.openxmlformats.org/officeDocument/2006/relationships/image" Target="/word/media/203b301e-87aa-4e1e-a9e2-c0af0ad059e5.png" Id="R8e8cc0060f25439b" /><Relationship Type="http://schemas.openxmlformats.org/officeDocument/2006/relationships/image" Target="/word/media/4d515095-55e7-4629-9ec9-dfeddf7a7933.png" Id="R27c334df0bcc4975" /><Relationship Type="http://schemas.openxmlformats.org/officeDocument/2006/relationships/footer" Target="/word/footer1.xml" Id="R8b6ca0aa4ae044aa" /><Relationship Type="http://schemas.openxmlformats.org/officeDocument/2006/relationships/footer" Target="/word/footer2.xml" Id="Rf0a3fffc24e1414e" /><Relationship Type="http://schemas.openxmlformats.org/officeDocument/2006/relationships/footer" Target="/word/footer3.xml" Id="Rd408b9a07eeb44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be5fd389714453" /></Relationships>
</file>