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3f1e0cab441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c9c36b739f4ec6"/>
      <w:footerReference w:type="even" r:id="Rd78eddc9d879423c"/>
      <w:footerReference w:type="first" r:id="Ree726d8ffbfd48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7952f37ba342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DFZ-2015-3002-XIII-NE-EI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5c0ee4a04d469e"/>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e93ed338fa44a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f87686b654c48be" /><Relationship Type="http://schemas.openxmlformats.org/officeDocument/2006/relationships/numbering" Target="/word/numbering.xml" Id="R6e2e31058aa540be" /><Relationship Type="http://schemas.openxmlformats.org/officeDocument/2006/relationships/settings" Target="/word/settings.xml" Id="Rc04fd0903a864019" /><Relationship Type="http://schemas.openxmlformats.org/officeDocument/2006/relationships/image" Target="/word/media/53ffe6ed-6795-4613-bd19-c362da914645.png" Id="Re47952f37ba342b0" /><Relationship Type="http://schemas.openxmlformats.org/officeDocument/2006/relationships/image" Target="/word/media/a4d4694b-dea8-4276-b2ce-ea2917333543.png" Id="R195c0ee4a04d469e" /><Relationship Type="http://schemas.openxmlformats.org/officeDocument/2006/relationships/footer" Target="/word/footer1.xml" Id="Rcfc9c36b739f4ec6" /><Relationship Type="http://schemas.openxmlformats.org/officeDocument/2006/relationships/footer" Target="/word/footer2.xml" Id="Rd78eddc9d879423c" /><Relationship Type="http://schemas.openxmlformats.org/officeDocument/2006/relationships/footer" Target="/word/footer3.xml" Id="Ree726d8ffbfd48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e93ed338fa44a4" /></Relationships>
</file>