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e9cc655db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86c4fb39abd4b1f"/>
      <w:footerReference w:type="even" r:id="R6b222db8d7f44671"/>
      <w:footerReference w:type="first" r:id="Rc365f258b6e9410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2782ed32614ff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DFZ-2016-6357-XIII-NE-EI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94576ea25df49f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MARZO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MARZO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MARZO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f185c964bf243e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08554bbc44113" /><Relationship Type="http://schemas.openxmlformats.org/officeDocument/2006/relationships/numbering" Target="/word/numbering.xml" Id="Ra6bf0047b2b44047" /><Relationship Type="http://schemas.openxmlformats.org/officeDocument/2006/relationships/settings" Target="/word/settings.xml" Id="R2675b194682c42a9" /><Relationship Type="http://schemas.openxmlformats.org/officeDocument/2006/relationships/image" Target="/word/media/08020fc7-ca46-4509-9e18-95db6d56f3b8.png" Id="R142782ed32614ff6" /><Relationship Type="http://schemas.openxmlformats.org/officeDocument/2006/relationships/image" Target="/word/media/df87fe83-fa14-4fa2-9820-3bf1c3a98091.png" Id="Rd94576ea25df49f3" /><Relationship Type="http://schemas.openxmlformats.org/officeDocument/2006/relationships/footer" Target="/word/footer1.xml" Id="Rd86c4fb39abd4b1f" /><Relationship Type="http://schemas.openxmlformats.org/officeDocument/2006/relationships/footer" Target="/word/footer2.xml" Id="R6b222db8d7f44671" /><Relationship Type="http://schemas.openxmlformats.org/officeDocument/2006/relationships/footer" Target="/word/footer3.xml" Id="Rc365f258b6e941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f185c964bf243ed" /></Relationships>
</file>