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04a87ee81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7a2b29a070a4fcf"/>
      <w:footerReference w:type="even" r:id="R5da97d5a9dd0409f"/>
      <w:footerReference w:type="first" r:id="R8d2ab33cbd4540a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7387c97b9749a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DFZ-2016-6898-XIII-NE-EI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86e7506cd524b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ABRIL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ABRIL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ec9e14e43574cc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96f36ca2c4636" /><Relationship Type="http://schemas.openxmlformats.org/officeDocument/2006/relationships/numbering" Target="/word/numbering.xml" Id="R407c3f6ee4d04f13" /><Relationship Type="http://schemas.openxmlformats.org/officeDocument/2006/relationships/settings" Target="/word/settings.xml" Id="R384afa810dfa4248" /><Relationship Type="http://schemas.openxmlformats.org/officeDocument/2006/relationships/image" Target="/word/media/95b6fa6b-6313-4c5b-a59f-71fe5df779ec.png" Id="R627387c97b9749a6" /><Relationship Type="http://schemas.openxmlformats.org/officeDocument/2006/relationships/image" Target="/word/media/b240893f-932c-40fc-a9ba-0ea7ae3873cf.png" Id="Re86e7506cd524b97" /><Relationship Type="http://schemas.openxmlformats.org/officeDocument/2006/relationships/footer" Target="/word/footer1.xml" Id="Rf7a2b29a070a4fcf" /><Relationship Type="http://schemas.openxmlformats.org/officeDocument/2006/relationships/footer" Target="/word/footer2.xml" Id="R5da97d5a9dd0409f" /><Relationship Type="http://schemas.openxmlformats.org/officeDocument/2006/relationships/footer" Target="/word/footer3.xml" Id="R8d2ab33cbd4540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ec9e14e43574cc7" /></Relationships>
</file>