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b8b1afb624ba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22ffe0bbf6145be"/>
      <w:footerReference w:type="even" r:id="Re9ace8740f044e88"/>
      <w:footerReference w:type="first" r:id="R1e507a34364944f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744681e61f43f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PABLO MASSOUD Y CIA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DFZ-2015-8232-XIII-NE-EI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267d09e2ba347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03-08-2017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“PABLO MASSOUD Y CIA LTDA.”, en el marco de la norma de emisión DS.90/00 para el reporte del período correspondiente a AGOSTO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todos los parámetros indicados para controlar en su programa de monitoreo; El establecimiento industrial no informa en su autocontrol todas las muestras del período controlado indicadas en su programa de monitoreo;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PABLO MASSOUD Y CIA. LTDA. FAENACION Y CONSERVACION DE AVES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79696000-0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PABLO MASSOUD Y CIA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RAPEL, KM 5, SECTOR CHOCALAN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MAGUIRRE@FUNDOSANTAROSA.CL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3992 de fecha 29-10-2009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AGOSTO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AGOSTO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AGOSTO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AGOSTO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a92e18399e14cb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eb5daa9bed4a01" /><Relationship Type="http://schemas.openxmlformats.org/officeDocument/2006/relationships/numbering" Target="/word/numbering.xml" Id="R1fc14df05d5e4801" /><Relationship Type="http://schemas.openxmlformats.org/officeDocument/2006/relationships/settings" Target="/word/settings.xml" Id="R66814a0567754afc" /><Relationship Type="http://schemas.openxmlformats.org/officeDocument/2006/relationships/image" Target="/word/media/798a80cd-2b3f-487f-b619-439d5366dbd1.png" Id="R63744681e61f43f4" /><Relationship Type="http://schemas.openxmlformats.org/officeDocument/2006/relationships/image" Target="/word/media/8a824cab-561f-4e7b-b7cf-2460e22ec2d4.png" Id="R3267d09e2ba34742" /><Relationship Type="http://schemas.openxmlformats.org/officeDocument/2006/relationships/footer" Target="/word/footer1.xml" Id="R322ffe0bbf6145be" /><Relationship Type="http://schemas.openxmlformats.org/officeDocument/2006/relationships/footer" Target="/word/footer2.xml" Id="Re9ace8740f044e88" /><Relationship Type="http://schemas.openxmlformats.org/officeDocument/2006/relationships/footer" Target="/word/footer3.xml" Id="R1e507a34364944f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a92e18399e14cb4" /></Relationships>
</file>