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53cf01aed4a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1025a6c79454eae"/>
      <w:footerReference w:type="even" r:id="R2cb993c5a8654a22"/>
      <w:footerReference w:type="first" r:id="R8852af7bdfeb476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260bba8caa444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DFZ-2016-1401-XIII-NE-EI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4b5997346747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22419bf11448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bd0ca666ca4859" /><Relationship Type="http://schemas.openxmlformats.org/officeDocument/2006/relationships/numbering" Target="/word/numbering.xml" Id="R67e2039885b54ccc" /><Relationship Type="http://schemas.openxmlformats.org/officeDocument/2006/relationships/settings" Target="/word/settings.xml" Id="R3451eead1cc944d4" /><Relationship Type="http://schemas.openxmlformats.org/officeDocument/2006/relationships/image" Target="/word/media/96881206-344a-42df-9167-354a7f2985c6.png" Id="R37260bba8caa444e" /><Relationship Type="http://schemas.openxmlformats.org/officeDocument/2006/relationships/image" Target="/word/media/e8c27451-a837-43c8-8a27-c4e7ab9ca8d5.png" Id="Ra24b599734674786" /><Relationship Type="http://schemas.openxmlformats.org/officeDocument/2006/relationships/footer" Target="/word/footer1.xml" Id="R61025a6c79454eae" /><Relationship Type="http://schemas.openxmlformats.org/officeDocument/2006/relationships/footer" Target="/word/footer2.xml" Id="R2cb993c5a8654a22" /><Relationship Type="http://schemas.openxmlformats.org/officeDocument/2006/relationships/footer" Target="/word/footer3.xml" Id="R8852af7bdfeb47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22419bf11448a2" /></Relationships>
</file>