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1364120e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cbb8f15a2134430"/>
      <w:footerReference w:type="even" r:id="R33aae299d92e441f"/>
      <w:footerReference w:type="first" r:id="Rc64d8ef9262e488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2bbdd4befad4b7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DFZ-2015-3816-XIII-NE-EI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d3930833b64cb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773938c7c854d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5026e14c341dd" /><Relationship Type="http://schemas.openxmlformats.org/officeDocument/2006/relationships/numbering" Target="/word/numbering.xml" Id="R9afcbbab65b84851" /><Relationship Type="http://schemas.openxmlformats.org/officeDocument/2006/relationships/settings" Target="/word/settings.xml" Id="R937c46d38f114e6f" /><Relationship Type="http://schemas.openxmlformats.org/officeDocument/2006/relationships/image" Target="/word/media/edeac00d-273c-4daf-8a7e-8c2c1679a3ac.png" Id="Rd2bbdd4befad4b70" /><Relationship Type="http://schemas.openxmlformats.org/officeDocument/2006/relationships/image" Target="/word/media/f77b8ab2-e7a5-4840-8ba5-70f663746438.png" Id="R89d3930833b64cbf" /><Relationship Type="http://schemas.openxmlformats.org/officeDocument/2006/relationships/footer" Target="/word/footer1.xml" Id="R2cbb8f15a2134430" /><Relationship Type="http://schemas.openxmlformats.org/officeDocument/2006/relationships/footer" Target="/word/footer2.xml" Id="R33aae299d92e441f" /><Relationship Type="http://schemas.openxmlformats.org/officeDocument/2006/relationships/footer" Target="/word/footer3.xml" Id="Rc64d8ef9262e488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773938c7c854d98" /></Relationships>
</file>