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e02d0e9e248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ba795ccc134ba9"/>
      <w:footerReference w:type="even" r:id="R515c65e2a0154572"/>
      <w:footerReference w:type="first" r:id="R8e36b100bbbd4a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254c7885294f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DFZ-2018-812-X-NE-EI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829a2829c4473c"/>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SEPTIEMBRE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b06e5469f14e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3e888cacdf44c7" /><Relationship Type="http://schemas.openxmlformats.org/officeDocument/2006/relationships/numbering" Target="/word/numbering.xml" Id="R335a9e7426b74f40" /><Relationship Type="http://schemas.openxmlformats.org/officeDocument/2006/relationships/settings" Target="/word/settings.xml" Id="R43ea587f134f4e19" /><Relationship Type="http://schemas.openxmlformats.org/officeDocument/2006/relationships/image" Target="/word/media/a95664da-f9c8-42bb-8521-9ad76d5655b5.png" Id="R96254c7885294fda" /><Relationship Type="http://schemas.openxmlformats.org/officeDocument/2006/relationships/image" Target="/word/media/d33275a9-8915-4ef4-8bb4-7f932b13bc95.png" Id="R75829a2829c4473c" /><Relationship Type="http://schemas.openxmlformats.org/officeDocument/2006/relationships/footer" Target="/word/footer1.xml" Id="Rf0ba795ccc134ba9" /><Relationship Type="http://schemas.openxmlformats.org/officeDocument/2006/relationships/footer" Target="/word/footer2.xml" Id="R515c65e2a0154572" /><Relationship Type="http://schemas.openxmlformats.org/officeDocument/2006/relationships/footer" Target="/word/footer3.xml" Id="R8e36b100bbbd4a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b06e5469f14e27" /></Relationships>
</file>