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c1ab86cb9347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a6da3eae2343e8"/>
      <w:footerReference w:type="even" r:id="Re8541e63f2074fea"/>
      <w:footerReference w:type="first" r:id="R4d8660b0f08d4d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b71bd06f2942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d8d83346a540c5"/>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MARZO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366921ebea42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0cff6ada36471a" /><Relationship Type="http://schemas.openxmlformats.org/officeDocument/2006/relationships/numbering" Target="/word/numbering.xml" Id="R412e2bbb89b44f6a" /><Relationship Type="http://schemas.openxmlformats.org/officeDocument/2006/relationships/settings" Target="/word/settings.xml" Id="R1cadfa6430cb4026" /><Relationship Type="http://schemas.openxmlformats.org/officeDocument/2006/relationships/image" Target="/word/media/db1a95c0-f7cb-41aa-89ca-c2291aa9f88e.png" Id="Raab71bd06f2942c0" /><Relationship Type="http://schemas.openxmlformats.org/officeDocument/2006/relationships/image" Target="/word/media/7fadab95-18c9-418c-9278-d8794074892b.png" Id="R5ad8d83346a540c5" /><Relationship Type="http://schemas.openxmlformats.org/officeDocument/2006/relationships/footer" Target="/word/footer1.xml" Id="R40a6da3eae2343e8" /><Relationship Type="http://schemas.openxmlformats.org/officeDocument/2006/relationships/footer" Target="/word/footer2.xml" Id="Re8541e63f2074fea" /><Relationship Type="http://schemas.openxmlformats.org/officeDocument/2006/relationships/footer" Target="/word/footer3.xml" Id="R4d8660b0f08d4d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366921ebea426c" /></Relationships>
</file>