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4B6" w:rsidRDefault="00653458">
      <w:r>
        <w:rPr>
          <w:noProof/>
          <w:lang w:eastAsia="es-CL"/>
        </w:rPr>
        <w:drawing>
          <wp:inline distT="0" distB="0" distL="0" distR="0">
            <wp:extent cx="5605780" cy="298958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29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14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58"/>
    <w:rsid w:val="00653458"/>
    <w:rsid w:val="00F5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47A7188-CE84-4F00-BA7B-3771DE29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Loreto Hernandez Navia</dc:creator>
  <cp:keywords/>
  <dc:description/>
  <cp:lastModifiedBy>Loreto Hernandez Navia</cp:lastModifiedBy>
  <cp:revision>1</cp:revision>
  <dcterms:created xsi:type="dcterms:W3CDTF">2016-05-31T14:44:00Z</dcterms:created>
  <dcterms:modified xsi:type="dcterms:W3CDTF">2016-05-31T14:45:00Z</dcterms:modified>
</cp:coreProperties>
</file>